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4CBA" w14:textId="24DDEA2E" w:rsidR="00512E7B" w:rsidRPr="00DA6E25" w:rsidRDefault="00512E7B" w:rsidP="00512E7B">
      <w:pPr>
        <w:pStyle w:val="E1"/>
        <w:ind w:left="0"/>
        <w:rPr>
          <w:rFonts w:ascii="Trebuchet MS" w:hAnsi="Trebuchet MS"/>
          <w:lang w:val="en-US"/>
        </w:rPr>
      </w:pPr>
      <w:r w:rsidRPr="00DA6E25">
        <w:rPr>
          <w:rFonts w:ascii="Trebuchet MS" w:hAnsi="Trebuchet MS"/>
          <w:b/>
        </w:rPr>
        <w:t>EK-1 – Kişisel Verilerin Korunması Beyan Formu</w:t>
      </w:r>
    </w:p>
    <w:p w14:paraId="2D8E654C" w14:textId="77777777" w:rsidR="00512E7B" w:rsidRPr="00DA6E25" w:rsidRDefault="00512E7B" w:rsidP="00512E7B">
      <w:pPr>
        <w:pStyle w:val="E1"/>
        <w:ind w:left="0"/>
        <w:rPr>
          <w:rFonts w:ascii="Trebuchet MS" w:hAnsi="Trebuchet MS"/>
          <w:lang w:val="en-US"/>
        </w:rPr>
      </w:pPr>
    </w:p>
    <w:p w14:paraId="4AD0D379" w14:textId="77777777" w:rsidR="00512E7B" w:rsidRPr="00DA6E25" w:rsidRDefault="00512E7B" w:rsidP="00512E7B">
      <w:pPr>
        <w:pStyle w:val="E1"/>
        <w:ind w:left="0"/>
        <w:rPr>
          <w:rFonts w:ascii="Trebuchet MS" w:hAnsi="Trebuchet MS"/>
          <w:lang w:val="en-US"/>
        </w:rPr>
      </w:pPr>
    </w:p>
    <w:tbl>
      <w:tblPr>
        <w:tblStyle w:val="TableGrid"/>
        <w:tblW w:w="9351" w:type="dxa"/>
        <w:tblBorders>
          <w:insideH w:val="none" w:sz="0" w:space="0" w:color="auto"/>
          <w:insideV w:val="none" w:sz="0" w:space="0" w:color="auto"/>
        </w:tblBorders>
        <w:tblLayout w:type="fixed"/>
        <w:tblLook w:val="04A0" w:firstRow="1" w:lastRow="0" w:firstColumn="1" w:lastColumn="0" w:noHBand="0" w:noVBand="1"/>
      </w:tblPr>
      <w:tblGrid>
        <w:gridCol w:w="9351"/>
      </w:tblGrid>
      <w:tr w:rsidR="00512E7B" w:rsidRPr="00DA6E25" w14:paraId="428862BF" w14:textId="77777777" w:rsidTr="00512E7B">
        <w:tc>
          <w:tcPr>
            <w:tcW w:w="9351" w:type="dxa"/>
          </w:tcPr>
          <w:p w14:paraId="484DB202" w14:textId="77777777" w:rsidR="00512E7B" w:rsidRPr="00DA6E25" w:rsidRDefault="00512E7B" w:rsidP="006529A8">
            <w:pPr>
              <w:jc w:val="center"/>
              <w:rPr>
                <w:rFonts w:ascii="Trebuchet MS" w:hAnsi="Trebuchet MS"/>
                <w:b/>
                <w:sz w:val="22"/>
                <w:szCs w:val="22"/>
              </w:rPr>
            </w:pPr>
            <w:r w:rsidRPr="00DA6E25">
              <w:rPr>
                <w:rFonts w:ascii="Trebuchet MS" w:hAnsi="Trebuchet MS"/>
                <w:b/>
                <w:sz w:val="22"/>
                <w:szCs w:val="22"/>
              </w:rPr>
              <w:t>BEYAN</w:t>
            </w:r>
          </w:p>
        </w:tc>
      </w:tr>
      <w:tr w:rsidR="00512E7B" w:rsidRPr="00DA6E25" w14:paraId="0D5EBE60" w14:textId="77777777" w:rsidTr="00512E7B">
        <w:tc>
          <w:tcPr>
            <w:tcW w:w="9351" w:type="dxa"/>
          </w:tcPr>
          <w:p w14:paraId="05411328" w14:textId="77777777" w:rsidR="00512E7B" w:rsidRPr="00DA6E25" w:rsidRDefault="00512E7B" w:rsidP="006529A8">
            <w:pPr>
              <w:pStyle w:val="Indent3"/>
              <w:spacing w:line="276" w:lineRule="auto"/>
              <w:ind w:left="0" w:firstLine="0"/>
              <w:rPr>
                <w:rFonts w:ascii="Trebuchet MS" w:hAnsi="Trebuchet MS"/>
                <w:iCs/>
                <w:highlight w:val="yellow"/>
              </w:rPr>
            </w:pPr>
          </w:p>
          <w:p w14:paraId="2C8889DF" w14:textId="3B7372BC" w:rsidR="00512E7B" w:rsidRPr="00DA6E25" w:rsidRDefault="00512E7B" w:rsidP="00512E7B">
            <w:pPr>
              <w:pStyle w:val="Indent3"/>
              <w:pBdr>
                <w:top w:val="triple" w:sz="4" w:space="1" w:color="auto"/>
                <w:left w:val="triple" w:sz="4" w:space="4" w:color="auto"/>
                <w:bottom w:val="triple" w:sz="4" w:space="1" w:color="auto"/>
                <w:right w:val="triple" w:sz="4" w:space="4" w:color="auto"/>
              </w:pBdr>
              <w:spacing w:line="276" w:lineRule="auto"/>
              <w:ind w:left="0" w:firstLine="0"/>
              <w:rPr>
                <w:rFonts w:ascii="Trebuchet MS" w:hAnsi="Trebuchet MS"/>
                <w:iCs/>
              </w:rPr>
            </w:pPr>
            <w:r w:rsidRPr="00DA6E25">
              <w:rPr>
                <w:rFonts w:ascii="Trebuchet MS" w:hAnsi="Trebuchet MS"/>
                <w:iCs/>
              </w:rPr>
              <w:t>…..………………………………………………………………………………………………………………….……… (“</w:t>
            </w:r>
            <w:r w:rsidR="00EC067C">
              <w:rPr>
                <w:rFonts w:ascii="Trebuchet MS" w:hAnsi="Trebuchet MS"/>
                <w:b/>
                <w:iCs/>
              </w:rPr>
              <w:t>Başvuru Sahibi</w:t>
            </w:r>
            <w:r w:rsidRPr="00DA6E25">
              <w:rPr>
                <w:rFonts w:ascii="Trebuchet MS" w:hAnsi="Trebuchet MS"/>
                <w:b/>
                <w:iCs/>
              </w:rPr>
              <w:t>”)</w:t>
            </w:r>
            <w:r w:rsidRPr="00DA6E25">
              <w:rPr>
                <w:rFonts w:ascii="Trebuchet MS" w:hAnsi="Trebuchet MS"/>
                <w:iCs/>
              </w:rPr>
              <w:t xml:space="preserve"> TANAP Doğalgaz İletim A.Ş.’ne (“</w:t>
            </w:r>
            <w:r w:rsidRPr="00DA6E25">
              <w:rPr>
                <w:rFonts w:ascii="Trebuchet MS" w:hAnsi="Trebuchet MS"/>
                <w:b/>
                <w:iCs/>
              </w:rPr>
              <w:t>TANAP</w:t>
            </w:r>
            <w:r w:rsidRPr="00DA6E25">
              <w:rPr>
                <w:rFonts w:ascii="Trebuchet MS" w:hAnsi="Trebuchet MS"/>
                <w:iCs/>
              </w:rPr>
              <w:t>”) Gaz Motorlu Jeneratörler Hizmetleri ihalesine dair teklif sunması kapsamında bilimum araç ve kanallar aracılığıyla sözlü, yazılı veya elektronik ortamda TANAP’a aktarabileceği gerçek kişilere dair tüm kişisel verilere ilişkin olarak, “Veri Sorumlusu” olarak kişisel veri sahibi ilgili kişilerden, 6698 sayılı Kişisel Verilerin Korunması Kanunu (“</w:t>
            </w:r>
            <w:r w:rsidRPr="00DA6E25">
              <w:rPr>
                <w:rFonts w:ascii="Trebuchet MS" w:hAnsi="Trebuchet MS"/>
                <w:b/>
                <w:bCs/>
                <w:iCs/>
              </w:rPr>
              <w:t>KVKK</w:t>
            </w:r>
            <w:r w:rsidRPr="00DA6E25">
              <w:rPr>
                <w:rFonts w:ascii="Trebuchet MS" w:hAnsi="Trebuchet MS"/>
                <w:iCs/>
              </w:rPr>
              <w:t>”) ve yürürlükteki ilgili mevzuat uyarınca (gerekli olması halinde) gerekli rızaları aldığını ve bu kapsamda Kanun ile yürürlükteki ilgili mevzuata uygun hareket edeceğini kabul, beyan ve taahhüt eder.</w:t>
            </w:r>
          </w:p>
          <w:p w14:paraId="0D1E0D87" w14:textId="77777777" w:rsidR="00512E7B" w:rsidRPr="00DA6E25" w:rsidRDefault="00512E7B"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p>
          <w:p w14:paraId="54F99B87" w14:textId="1FA1D1E5" w:rsidR="00512E7B" w:rsidRPr="00DA6E25" w:rsidRDefault="0016726D"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r>
              <w:rPr>
                <w:rFonts w:ascii="Trebuchet MS" w:hAnsi="Trebuchet MS"/>
                <w:sz w:val="22"/>
                <w:szCs w:val="22"/>
              </w:rPr>
              <w:t>Başvuru Sahibi</w:t>
            </w:r>
            <w:r w:rsidR="00512E7B" w:rsidRPr="00DA6E25">
              <w:rPr>
                <w:rFonts w:ascii="Trebuchet MS" w:hAnsi="Trebuchet MS"/>
                <w:sz w:val="22"/>
                <w:szCs w:val="22"/>
              </w:rPr>
              <w:t xml:space="preserve"> adına </w:t>
            </w:r>
          </w:p>
          <w:p w14:paraId="2E6C2E04" w14:textId="77777777" w:rsidR="003F5C35" w:rsidRPr="00DA6E25" w:rsidRDefault="003F5C35"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p>
          <w:p w14:paraId="06D07FAF" w14:textId="77777777" w:rsidR="00512E7B" w:rsidRPr="00DA6E25" w:rsidRDefault="00512E7B"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r w:rsidRPr="00DA6E25">
              <w:rPr>
                <w:rFonts w:ascii="Trebuchet MS" w:hAnsi="Trebuchet MS"/>
                <w:sz w:val="22"/>
                <w:szCs w:val="22"/>
              </w:rPr>
              <w:t>……………………………………………..</w:t>
            </w:r>
          </w:p>
          <w:p w14:paraId="0DA8B9D0" w14:textId="77777777" w:rsidR="003F5C35" w:rsidRPr="00DA6E25" w:rsidRDefault="003F5C35"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p>
          <w:p w14:paraId="07BF16CC" w14:textId="1CED25CC" w:rsidR="00512E7B" w:rsidRPr="00DA6E25" w:rsidRDefault="00512E7B"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r w:rsidRPr="00DA6E25">
              <w:rPr>
                <w:rFonts w:ascii="Trebuchet MS" w:hAnsi="Trebuchet MS"/>
                <w:sz w:val="22"/>
                <w:szCs w:val="22"/>
              </w:rPr>
              <w:t>Tarih:</w:t>
            </w:r>
          </w:p>
          <w:p w14:paraId="50CFD6A7" w14:textId="77777777" w:rsidR="003F5C35" w:rsidRPr="00DA6E25" w:rsidRDefault="003F5C35"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p>
          <w:p w14:paraId="48DA48C1" w14:textId="285AAFDA" w:rsidR="00512E7B" w:rsidRPr="00DA6E25" w:rsidRDefault="00512E7B"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r w:rsidRPr="00DA6E25">
              <w:rPr>
                <w:rFonts w:ascii="Trebuchet MS" w:hAnsi="Trebuchet MS"/>
                <w:sz w:val="22"/>
                <w:szCs w:val="22"/>
              </w:rPr>
              <w:t xml:space="preserve">İmza: </w:t>
            </w:r>
          </w:p>
          <w:p w14:paraId="3A191351" w14:textId="77777777" w:rsidR="003F5C35" w:rsidRPr="00DA6E25" w:rsidRDefault="003F5C35" w:rsidP="00512E7B">
            <w:pPr>
              <w:pBdr>
                <w:top w:val="triple" w:sz="4" w:space="1" w:color="auto"/>
                <w:left w:val="triple" w:sz="4" w:space="4" w:color="auto"/>
                <w:bottom w:val="triple" w:sz="4" w:space="1" w:color="auto"/>
                <w:right w:val="triple" w:sz="4" w:space="4" w:color="auto"/>
              </w:pBdr>
              <w:rPr>
                <w:rFonts w:ascii="Trebuchet MS" w:hAnsi="Trebuchet MS"/>
                <w:sz w:val="22"/>
                <w:szCs w:val="22"/>
              </w:rPr>
            </w:pPr>
          </w:p>
          <w:p w14:paraId="7925FA3D" w14:textId="77777777" w:rsidR="00512E7B" w:rsidRPr="00DA6E25" w:rsidRDefault="00512E7B" w:rsidP="006529A8">
            <w:pPr>
              <w:rPr>
                <w:rFonts w:ascii="Trebuchet MS" w:hAnsi="Trebuchet MS"/>
                <w:sz w:val="22"/>
                <w:szCs w:val="22"/>
              </w:rPr>
            </w:pPr>
          </w:p>
        </w:tc>
      </w:tr>
    </w:tbl>
    <w:p w14:paraId="206A5E03" w14:textId="193705E8" w:rsidR="009D1FEE" w:rsidRPr="00512E7B" w:rsidRDefault="009D1FEE" w:rsidP="00512E7B"/>
    <w:sectPr w:rsidR="009D1FEE" w:rsidRPr="00512E7B" w:rsidSect="000C0A00">
      <w:headerReference w:type="default" r:id="rId8"/>
      <w:footerReference w:type="default" r:id="rId9"/>
      <w:pgSz w:w="11906" w:h="16838"/>
      <w:pgMar w:top="1417"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4EFE" w14:textId="77777777" w:rsidR="005C515E" w:rsidRDefault="005C515E" w:rsidP="00D66871">
      <w:r>
        <w:separator/>
      </w:r>
    </w:p>
  </w:endnote>
  <w:endnote w:type="continuationSeparator" w:id="0">
    <w:p w14:paraId="1AC47BCC" w14:textId="77777777" w:rsidR="005C515E" w:rsidRDefault="005C515E" w:rsidP="00D6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rebuchet MS">
    <w:altName w:val="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F1AF" w14:textId="3F2E35CE" w:rsidR="009D1FEE" w:rsidRDefault="00EB07BE" w:rsidP="00EB07BE">
    <w:pPr>
      <w:pStyle w:val="Footer"/>
    </w:pPr>
    <w:bookmarkStart w:id="0" w:name="DocumentMarkings1FooterPrimary"/>
    <w:r w:rsidRPr="00EB07BE">
      <w:rPr>
        <w:color w:val="000000"/>
        <w:sz w:val="17"/>
      </w:rPr>
      <w:t> </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99AA0" w14:textId="77777777" w:rsidR="005C515E" w:rsidRDefault="005C515E" w:rsidP="00D66871">
      <w:r>
        <w:separator/>
      </w:r>
    </w:p>
  </w:footnote>
  <w:footnote w:type="continuationSeparator" w:id="0">
    <w:p w14:paraId="277DE7F5" w14:textId="77777777" w:rsidR="005C515E" w:rsidRDefault="005C515E" w:rsidP="00D6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7936"/>
    </w:tblGrid>
    <w:tr w:rsidR="007315C0" w14:paraId="635EB08A" w14:textId="77777777" w:rsidTr="005330C7">
      <w:trPr>
        <w:cantSplit/>
        <w:trHeight w:val="1080"/>
        <w:jc w:val="center"/>
      </w:trPr>
      <w:tc>
        <w:tcPr>
          <w:tcW w:w="2547" w:type="dxa"/>
          <w:vAlign w:val="center"/>
        </w:tcPr>
        <w:p w14:paraId="32A923DA" w14:textId="77777777" w:rsidR="007315C0" w:rsidRPr="00BF2A04" w:rsidRDefault="007315C0" w:rsidP="008A7191">
          <w:pPr>
            <w:pStyle w:val="Footer"/>
            <w:keepLines/>
            <w:spacing w:before="60" w:after="60"/>
            <w:jc w:val="center"/>
            <w:rPr>
              <w:rFonts w:ascii="Trebuchet MS" w:hAnsi="Trebuchet MS" w:cs="Trebuchet MS"/>
              <w:sz w:val="20"/>
              <w:szCs w:val="20"/>
            </w:rPr>
          </w:pPr>
          <w:r>
            <w:rPr>
              <w:rFonts w:ascii="Trebuchet MS" w:hAnsi="Trebuchet MS" w:cs="Trebuchet MS"/>
              <w:noProof/>
              <w:lang w:val="en-US" w:eastAsia="en-US"/>
            </w:rPr>
            <w:drawing>
              <wp:inline distT="0" distB="0" distL="0" distR="0" wp14:anchorId="3D86B960" wp14:editId="74826486">
                <wp:extent cx="1447800" cy="60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09600"/>
                        </a:xfrm>
                        <a:prstGeom prst="rect">
                          <a:avLst/>
                        </a:prstGeom>
                        <a:noFill/>
                        <a:ln>
                          <a:noFill/>
                        </a:ln>
                      </pic:spPr>
                    </pic:pic>
                  </a:graphicData>
                </a:graphic>
              </wp:inline>
            </w:drawing>
          </w:r>
        </w:p>
      </w:tc>
      <w:tc>
        <w:tcPr>
          <w:tcW w:w="7936" w:type="dxa"/>
          <w:vAlign w:val="center"/>
        </w:tcPr>
        <w:p w14:paraId="3D80C53F" w14:textId="77777777" w:rsidR="007315C0" w:rsidRDefault="007315C0" w:rsidP="008A7191">
          <w:pPr>
            <w:pStyle w:val="Footer"/>
            <w:keepLines/>
            <w:spacing w:before="60" w:after="60"/>
            <w:jc w:val="center"/>
            <w:rPr>
              <w:rFonts w:ascii="Trebuchet MS" w:hAnsi="Trebuchet MS" w:cs="Trebuchet MS"/>
              <w:b/>
              <w:bCs/>
            </w:rPr>
          </w:pPr>
          <w:r>
            <w:rPr>
              <w:rFonts w:ascii="Trebuchet MS" w:hAnsi="Trebuchet MS" w:cs="Trebuchet MS"/>
              <w:b/>
              <w:bCs/>
            </w:rPr>
            <w:t>TANAP DOĞAL GAZ İLETİM A.Ş.</w:t>
          </w:r>
        </w:p>
        <w:p w14:paraId="79CDB326" w14:textId="101BDA75" w:rsidR="007315C0" w:rsidRPr="008375BC" w:rsidRDefault="007315C0" w:rsidP="00252DAB">
          <w:pPr>
            <w:keepLines/>
            <w:spacing w:before="60" w:after="60"/>
            <w:jc w:val="center"/>
            <w:rPr>
              <w:rFonts w:ascii="Trebuchet MS" w:hAnsi="Trebuchet MS" w:cs="Trebuchet MS"/>
              <w:sz w:val="22"/>
              <w:szCs w:val="22"/>
            </w:rPr>
          </w:pPr>
          <w:r>
            <w:rPr>
              <w:rFonts w:ascii="Trebuchet MS" w:hAnsi="Trebuchet MS" w:cs="Trebuchet MS"/>
              <w:b/>
              <w:bCs/>
            </w:rPr>
            <w:t>LOJİSTİK HİZMETLERİ YETERLİLİK SORU BELGESİ</w:t>
          </w:r>
        </w:p>
      </w:tc>
    </w:tr>
  </w:tbl>
  <w:p w14:paraId="4564DA2B" w14:textId="77777777" w:rsidR="00DC00CC" w:rsidRDefault="00DC00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51DF"/>
    <w:multiLevelType w:val="hybridMultilevel"/>
    <w:tmpl w:val="A27E313E"/>
    <w:lvl w:ilvl="0" w:tplc="58FAC1DE">
      <w:start w:val="1"/>
      <w:numFmt w:val="lowerRoman"/>
      <w:lvlText w:val="(%1)"/>
      <w:lvlJc w:val="left"/>
      <w:pPr>
        <w:ind w:left="1080" w:hanging="720"/>
      </w:pPr>
      <w:rPr>
        <w:rFonts w:cs="Times New Roman" w:hint="default"/>
      </w:rPr>
    </w:lvl>
    <w:lvl w:ilvl="1" w:tplc="A87C17E0">
      <w:start w:val="1"/>
      <w:numFmt w:val="upperLetter"/>
      <w:lvlText w:val="%2."/>
      <w:lvlJc w:val="left"/>
      <w:pPr>
        <w:ind w:left="1440" w:hanging="360"/>
      </w:pPr>
      <w:rPr>
        <w:rFonts w:hint="default"/>
        <w:u w:val="single"/>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EC40556"/>
    <w:multiLevelType w:val="hybridMultilevel"/>
    <w:tmpl w:val="37E6BAAC"/>
    <w:lvl w:ilvl="0" w:tplc="E5F6AE1C">
      <w:start w:val="1"/>
      <w:numFmt w:val="decimal"/>
      <w:pStyle w:val="subbullets"/>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17">
      <w:start w:val="1"/>
      <w:numFmt w:val="lowerLetter"/>
      <w:lvlText w:val="%4)"/>
      <w:lvlJc w:val="left"/>
      <w:pPr>
        <w:ind w:left="3731" w:hanging="360"/>
      </w:pPr>
    </w:lvl>
    <w:lvl w:ilvl="4" w:tplc="04090019">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31BA7918"/>
    <w:multiLevelType w:val="hybridMultilevel"/>
    <w:tmpl w:val="CE7C101C"/>
    <w:lvl w:ilvl="0" w:tplc="041F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9550A43"/>
    <w:multiLevelType w:val="hybridMultilevel"/>
    <w:tmpl w:val="A42A7EEA"/>
    <w:lvl w:ilvl="0" w:tplc="041F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8401CF"/>
    <w:multiLevelType w:val="hybridMultilevel"/>
    <w:tmpl w:val="1E3E8DA6"/>
    <w:lvl w:ilvl="0" w:tplc="6554BDA8">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526EF9"/>
    <w:multiLevelType w:val="hybridMultilevel"/>
    <w:tmpl w:val="105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B82EEF"/>
    <w:multiLevelType w:val="hybridMultilevel"/>
    <w:tmpl w:val="AB4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871"/>
    <w:rsid w:val="00000F93"/>
    <w:rsid w:val="00002A72"/>
    <w:rsid w:val="0000597B"/>
    <w:rsid w:val="000119F0"/>
    <w:rsid w:val="00011F83"/>
    <w:rsid w:val="00013CAF"/>
    <w:rsid w:val="0002497C"/>
    <w:rsid w:val="00041762"/>
    <w:rsid w:val="000433D6"/>
    <w:rsid w:val="000464E0"/>
    <w:rsid w:val="00054659"/>
    <w:rsid w:val="000550D5"/>
    <w:rsid w:val="00055861"/>
    <w:rsid w:val="0005746C"/>
    <w:rsid w:val="00062C5F"/>
    <w:rsid w:val="00063146"/>
    <w:rsid w:val="0006622C"/>
    <w:rsid w:val="000709C3"/>
    <w:rsid w:val="00072186"/>
    <w:rsid w:val="00072393"/>
    <w:rsid w:val="000757C1"/>
    <w:rsid w:val="0007749C"/>
    <w:rsid w:val="0008123F"/>
    <w:rsid w:val="00085FFD"/>
    <w:rsid w:val="00093E0E"/>
    <w:rsid w:val="000A6FAC"/>
    <w:rsid w:val="000B56D7"/>
    <w:rsid w:val="000B6E07"/>
    <w:rsid w:val="000B73B9"/>
    <w:rsid w:val="000C04AB"/>
    <w:rsid w:val="000C0A00"/>
    <w:rsid w:val="000C0FCE"/>
    <w:rsid w:val="000C2343"/>
    <w:rsid w:val="000C23CC"/>
    <w:rsid w:val="000C5742"/>
    <w:rsid w:val="000C66A8"/>
    <w:rsid w:val="000D48BB"/>
    <w:rsid w:val="000E5CCA"/>
    <w:rsid w:val="000F0150"/>
    <w:rsid w:val="000F16B4"/>
    <w:rsid w:val="001027E8"/>
    <w:rsid w:val="00103798"/>
    <w:rsid w:val="00106500"/>
    <w:rsid w:val="001075A3"/>
    <w:rsid w:val="00111408"/>
    <w:rsid w:val="00113B7B"/>
    <w:rsid w:val="00115149"/>
    <w:rsid w:val="00122D42"/>
    <w:rsid w:val="0012459B"/>
    <w:rsid w:val="0012516F"/>
    <w:rsid w:val="00125F3C"/>
    <w:rsid w:val="00132AA9"/>
    <w:rsid w:val="001334CE"/>
    <w:rsid w:val="0013604E"/>
    <w:rsid w:val="00142A20"/>
    <w:rsid w:val="001455C0"/>
    <w:rsid w:val="00146E99"/>
    <w:rsid w:val="0015206C"/>
    <w:rsid w:val="00155CC7"/>
    <w:rsid w:val="00160EBE"/>
    <w:rsid w:val="001613B5"/>
    <w:rsid w:val="0016726D"/>
    <w:rsid w:val="00172A5A"/>
    <w:rsid w:val="001835DD"/>
    <w:rsid w:val="001839F9"/>
    <w:rsid w:val="001877B9"/>
    <w:rsid w:val="00193308"/>
    <w:rsid w:val="001A1563"/>
    <w:rsid w:val="001A5D98"/>
    <w:rsid w:val="001A6EAB"/>
    <w:rsid w:val="001B0462"/>
    <w:rsid w:val="001B6D1A"/>
    <w:rsid w:val="001C12C4"/>
    <w:rsid w:val="001D260E"/>
    <w:rsid w:val="001D6D3C"/>
    <w:rsid w:val="001E6BFD"/>
    <w:rsid w:val="00200AA8"/>
    <w:rsid w:val="00201B9E"/>
    <w:rsid w:val="002033FA"/>
    <w:rsid w:val="00206E26"/>
    <w:rsid w:val="00210206"/>
    <w:rsid w:val="002165AE"/>
    <w:rsid w:val="00216CFB"/>
    <w:rsid w:val="00222A75"/>
    <w:rsid w:val="00233B4D"/>
    <w:rsid w:val="00235B33"/>
    <w:rsid w:val="00237251"/>
    <w:rsid w:val="00237845"/>
    <w:rsid w:val="00240690"/>
    <w:rsid w:val="0024201C"/>
    <w:rsid w:val="00242B32"/>
    <w:rsid w:val="00246A89"/>
    <w:rsid w:val="002479B5"/>
    <w:rsid w:val="00252DAB"/>
    <w:rsid w:val="0025786C"/>
    <w:rsid w:val="00261903"/>
    <w:rsid w:val="00261DF3"/>
    <w:rsid w:val="00264AE9"/>
    <w:rsid w:val="00265551"/>
    <w:rsid w:val="002765D7"/>
    <w:rsid w:val="00284557"/>
    <w:rsid w:val="00286111"/>
    <w:rsid w:val="0029100E"/>
    <w:rsid w:val="0029215F"/>
    <w:rsid w:val="002936D1"/>
    <w:rsid w:val="002A2DB3"/>
    <w:rsid w:val="002A70C0"/>
    <w:rsid w:val="002B1B28"/>
    <w:rsid w:val="002B2959"/>
    <w:rsid w:val="002B63D9"/>
    <w:rsid w:val="002C2F4A"/>
    <w:rsid w:val="002D0DC3"/>
    <w:rsid w:val="002D13CD"/>
    <w:rsid w:val="002D31CE"/>
    <w:rsid w:val="002D5A06"/>
    <w:rsid w:val="002E60DD"/>
    <w:rsid w:val="002F0623"/>
    <w:rsid w:val="0030188B"/>
    <w:rsid w:val="00301D2F"/>
    <w:rsid w:val="003033AC"/>
    <w:rsid w:val="00304177"/>
    <w:rsid w:val="00304609"/>
    <w:rsid w:val="00304E9F"/>
    <w:rsid w:val="00312751"/>
    <w:rsid w:val="00321216"/>
    <w:rsid w:val="003256D6"/>
    <w:rsid w:val="00326D3F"/>
    <w:rsid w:val="0033353E"/>
    <w:rsid w:val="003349B6"/>
    <w:rsid w:val="00335475"/>
    <w:rsid w:val="0034130F"/>
    <w:rsid w:val="0034221E"/>
    <w:rsid w:val="00342DCB"/>
    <w:rsid w:val="00343C02"/>
    <w:rsid w:val="00344BD9"/>
    <w:rsid w:val="0035251B"/>
    <w:rsid w:val="003525B9"/>
    <w:rsid w:val="00362646"/>
    <w:rsid w:val="0036296A"/>
    <w:rsid w:val="003648D1"/>
    <w:rsid w:val="0037126F"/>
    <w:rsid w:val="00375389"/>
    <w:rsid w:val="00375F90"/>
    <w:rsid w:val="0037735D"/>
    <w:rsid w:val="00380996"/>
    <w:rsid w:val="00390859"/>
    <w:rsid w:val="00391987"/>
    <w:rsid w:val="003926E5"/>
    <w:rsid w:val="003A25F3"/>
    <w:rsid w:val="003A27CD"/>
    <w:rsid w:val="003A5C15"/>
    <w:rsid w:val="003A63B0"/>
    <w:rsid w:val="003B0DEE"/>
    <w:rsid w:val="003B646A"/>
    <w:rsid w:val="003B7067"/>
    <w:rsid w:val="003C2665"/>
    <w:rsid w:val="003D2D47"/>
    <w:rsid w:val="003D4F97"/>
    <w:rsid w:val="003E07D4"/>
    <w:rsid w:val="003E1518"/>
    <w:rsid w:val="003E342D"/>
    <w:rsid w:val="003E4B74"/>
    <w:rsid w:val="003E57AD"/>
    <w:rsid w:val="003E6963"/>
    <w:rsid w:val="003E792B"/>
    <w:rsid w:val="003F5C35"/>
    <w:rsid w:val="003F7549"/>
    <w:rsid w:val="004005C4"/>
    <w:rsid w:val="0040265E"/>
    <w:rsid w:val="00402BF0"/>
    <w:rsid w:val="00406917"/>
    <w:rsid w:val="00411D9D"/>
    <w:rsid w:val="00413501"/>
    <w:rsid w:val="004162C7"/>
    <w:rsid w:val="00430E83"/>
    <w:rsid w:val="0043122B"/>
    <w:rsid w:val="004334EF"/>
    <w:rsid w:val="00440533"/>
    <w:rsid w:val="00441346"/>
    <w:rsid w:val="004424ED"/>
    <w:rsid w:val="004467C4"/>
    <w:rsid w:val="004470C8"/>
    <w:rsid w:val="00455303"/>
    <w:rsid w:val="00455E04"/>
    <w:rsid w:val="004571E1"/>
    <w:rsid w:val="00461935"/>
    <w:rsid w:val="0046427D"/>
    <w:rsid w:val="00471586"/>
    <w:rsid w:val="00473096"/>
    <w:rsid w:val="004867D2"/>
    <w:rsid w:val="00491F23"/>
    <w:rsid w:val="00496E03"/>
    <w:rsid w:val="004B6286"/>
    <w:rsid w:val="004C3636"/>
    <w:rsid w:val="004D0DF7"/>
    <w:rsid w:val="004D2F47"/>
    <w:rsid w:val="004E2E68"/>
    <w:rsid w:val="004E4534"/>
    <w:rsid w:val="004E62B2"/>
    <w:rsid w:val="004F3587"/>
    <w:rsid w:val="004F3CA0"/>
    <w:rsid w:val="00501C83"/>
    <w:rsid w:val="00511163"/>
    <w:rsid w:val="00512E7B"/>
    <w:rsid w:val="00526071"/>
    <w:rsid w:val="00526C5E"/>
    <w:rsid w:val="005305C4"/>
    <w:rsid w:val="00531723"/>
    <w:rsid w:val="00536454"/>
    <w:rsid w:val="0054110B"/>
    <w:rsid w:val="005414B3"/>
    <w:rsid w:val="00555A2F"/>
    <w:rsid w:val="0056577B"/>
    <w:rsid w:val="00565CFC"/>
    <w:rsid w:val="0056776E"/>
    <w:rsid w:val="0057031F"/>
    <w:rsid w:val="00573BC1"/>
    <w:rsid w:val="00575826"/>
    <w:rsid w:val="00575EB0"/>
    <w:rsid w:val="00580BDC"/>
    <w:rsid w:val="0058228A"/>
    <w:rsid w:val="0058376F"/>
    <w:rsid w:val="005847C5"/>
    <w:rsid w:val="0058650A"/>
    <w:rsid w:val="00587037"/>
    <w:rsid w:val="00591577"/>
    <w:rsid w:val="00594B7F"/>
    <w:rsid w:val="00595A4D"/>
    <w:rsid w:val="00595C47"/>
    <w:rsid w:val="005A01A1"/>
    <w:rsid w:val="005A20FA"/>
    <w:rsid w:val="005B0296"/>
    <w:rsid w:val="005B359C"/>
    <w:rsid w:val="005B4CDB"/>
    <w:rsid w:val="005B7055"/>
    <w:rsid w:val="005C0A01"/>
    <w:rsid w:val="005C4597"/>
    <w:rsid w:val="005C515E"/>
    <w:rsid w:val="005D44C1"/>
    <w:rsid w:val="005D6EED"/>
    <w:rsid w:val="005D7AD7"/>
    <w:rsid w:val="005E04F8"/>
    <w:rsid w:val="005E433B"/>
    <w:rsid w:val="005F3326"/>
    <w:rsid w:val="005F7CE5"/>
    <w:rsid w:val="006107BA"/>
    <w:rsid w:val="006125DA"/>
    <w:rsid w:val="0061281A"/>
    <w:rsid w:val="006244AC"/>
    <w:rsid w:val="00630CD3"/>
    <w:rsid w:val="00632466"/>
    <w:rsid w:val="00636E41"/>
    <w:rsid w:val="00640D73"/>
    <w:rsid w:val="00642310"/>
    <w:rsid w:val="00643B84"/>
    <w:rsid w:val="00646556"/>
    <w:rsid w:val="00652350"/>
    <w:rsid w:val="006562CF"/>
    <w:rsid w:val="00657408"/>
    <w:rsid w:val="00662966"/>
    <w:rsid w:val="00664AF4"/>
    <w:rsid w:val="00664BDF"/>
    <w:rsid w:val="006842F0"/>
    <w:rsid w:val="00686AA6"/>
    <w:rsid w:val="00692F31"/>
    <w:rsid w:val="00693053"/>
    <w:rsid w:val="00696005"/>
    <w:rsid w:val="00696089"/>
    <w:rsid w:val="006A1B52"/>
    <w:rsid w:val="006A37B3"/>
    <w:rsid w:val="006A41CC"/>
    <w:rsid w:val="006A4E42"/>
    <w:rsid w:val="006B1338"/>
    <w:rsid w:val="006B7AD2"/>
    <w:rsid w:val="006C15B0"/>
    <w:rsid w:val="006C2F45"/>
    <w:rsid w:val="006C4431"/>
    <w:rsid w:val="006D5D94"/>
    <w:rsid w:val="006D6F84"/>
    <w:rsid w:val="006E0947"/>
    <w:rsid w:val="00700644"/>
    <w:rsid w:val="007007E8"/>
    <w:rsid w:val="00702002"/>
    <w:rsid w:val="00703499"/>
    <w:rsid w:val="00703B79"/>
    <w:rsid w:val="00703E2A"/>
    <w:rsid w:val="007043C2"/>
    <w:rsid w:val="00712C5B"/>
    <w:rsid w:val="007137E3"/>
    <w:rsid w:val="00714837"/>
    <w:rsid w:val="00714A5C"/>
    <w:rsid w:val="0072710D"/>
    <w:rsid w:val="007315C0"/>
    <w:rsid w:val="00732872"/>
    <w:rsid w:val="00732F71"/>
    <w:rsid w:val="00733287"/>
    <w:rsid w:val="007349B3"/>
    <w:rsid w:val="00740C13"/>
    <w:rsid w:val="00741CC4"/>
    <w:rsid w:val="0074227C"/>
    <w:rsid w:val="00746B21"/>
    <w:rsid w:val="00752391"/>
    <w:rsid w:val="00753C25"/>
    <w:rsid w:val="00765300"/>
    <w:rsid w:val="00767F9F"/>
    <w:rsid w:val="007746E5"/>
    <w:rsid w:val="00776E89"/>
    <w:rsid w:val="00777BFA"/>
    <w:rsid w:val="00784A7B"/>
    <w:rsid w:val="00791CC5"/>
    <w:rsid w:val="0079613C"/>
    <w:rsid w:val="00796F72"/>
    <w:rsid w:val="007978FF"/>
    <w:rsid w:val="007A476F"/>
    <w:rsid w:val="007A682E"/>
    <w:rsid w:val="007A6D55"/>
    <w:rsid w:val="007B3040"/>
    <w:rsid w:val="007B3A6B"/>
    <w:rsid w:val="007C0188"/>
    <w:rsid w:val="007C01CB"/>
    <w:rsid w:val="007C468C"/>
    <w:rsid w:val="007C4DA1"/>
    <w:rsid w:val="007C54CB"/>
    <w:rsid w:val="007D630E"/>
    <w:rsid w:val="007E4169"/>
    <w:rsid w:val="007E5E3B"/>
    <w:rsid w:val="007E729B"/>
    <w:rsid w:val="007F2228"/>
    <w:rsid w:val="0080183C"/>
    <w:rsid w:val="0080417B"/>
    <w:rsid w:val="008045DF"/>
    <w:rsid w:val="00804659"/>
    <w:rsid w:val="0081251C"/>
    <w:rsid w:val="00813FB3"/>
    <w:rsid w:val="0082364A"/>
    <w:rsid w:val="00827F3B"/>
    <w:rsid w:val="00833E6F"/>
    <w:rsid w:val="00836D93"/>
    <w:rsid w:val="0083721E"/>
    <w:rsid w:val="00841116"/>
    <w:rsid w:val="00842B72"/>
    <w:rsid w:val="0085238B"/>
    <w:rsid w:val="00853514"/>
    <w:rsid w:val="008541D2"/>
    <w:rsid w:val="008568CD"/>
    <w:rsid w:val="00856A62"/>
    <w:rsid w:val="00862081"/>
    <w:rsid w:val="008764FE"/>
    <w:rsid w:val="00885212"/>
    <w:rsid w:val="0088621F"/>
    <w:rsid w:val="00892C28"/>
    <w:rsid w:val="00893C33"/>
    <w:rsid w:val="008A7191"/>
    <w:rsid w:val="008B36C4"/>
    <w:rsid w:val="008B4038"/>
    <w:rsid w:val="008B5C7C"/>
    <w:rsid w:val="008C119F"/>
    <w:rsid w:val="008C50F6"/>
    <w:rsid w:val="008D7F8C"/>
    <w:rsid w:val="008E2C9D"/>
    <w:rsid w:val="008E6151"/>
    <w:rsid w:val="008F517A"/>
    <w:rsid w:val="008F5599"/>
    <w:rsid w:val="00902171"/>
    <w:rsid w:val="009021D9"/>
    <w:rsid w:val="009061F1"/>
    <w:rsid w:val="00911CF6"/>
    <w:rsid w:val="00913A97"/>
    <w:rsid w:val="009161F6"/>
    <w:rsid w:val="00917BD8"/>
    <w:rsid w:val="00920467"/>
    <w:rsid w:val="009218AF"/>
    <w:rsid w:val="00921A4C"/>
    <w:rsid w:val="00922453"/>
    <w:rsid w:val="00922A16"/>
    <w:rsid w:val="009272EE"/>
    <w:rsid w:val="00927802"/>
    <w:rsid w:val="00931339"/>
    <w:rsid w:val="00935ABE"/>
    <w:rsid w:val="009402E5"/>
    <w:rsid w:val="009406FD"/>
    <w:rsid w:val="0094536C"/>
    <w:rsid w:val="009475E8"/>
    <w:rsid w:val="0095199A"/>
    <w:rsid w:val="00953451"/>
    <w:rsid w:val="0096324E"/>
    <w:rsid w:val="00966465"/>
    <w:rsid w:val="00971DED"/>
    <w:rsid w:val="00972813"/>
    <w:rsid w:val="00972B35"/>
    <w:rsid w:val="0097319F"/>
    <w:rsid w:val="00974B01"/>
    <w:rsid w:val="00987DBA"/>
    <w:rsid w:val="009905C1"/>
    <w:rsid w:val="00991BCB"/>
    <w:rsid w:val="00997947"/>
    <w:rsid w:val="009A2E7F"/>
    <w:rsid w:val="009A6B83"/>
    <w:rsid w:val="009C2BE1"/>
    <w:rsid w:val="009C4869"/>
    <w:rsid w:val="009C669C"/>
    <w:rsid w:val="009C7064"/>
    <w:rsid w:val="009D1FEE"/>
    <w:rsid w:val="009D3DCD"/>
    <w:rsid w:val="009D4FE1"/>
    <w:rsid w:val="009D78A2"/>
    <w:rsid w:val="009E1B8D"/>
    <w:rsid w:val="009E3283"/>
    <w:rsid w:val="009E41B9"/>
    <w:rsid w:val="009E585B"/>
    <w:rsid w:val="009E742E"/>
    <w:rsid w:val="009E7E92"/>
    <w:rsid w:val="009F0935"/>
    <w:rsid w:val="009F4D18"/>
    <w:rsid w:val="009F51C2"/>
    <w:rsid w:val="00A12005"/>
    <w:rsid w:val="00A15689"/>
    <w:rsid w:val="00A16AAE"/>
    <w:rsid w:val="00A265B8"/>
    <w:rsid w:val="00A31279"/>
    <w:rsid w:val="00A374C3"/>
    <w:rsid w:val="00A40EB3"/>
    <w:rsid w:val="00A411DB"/>
    <w:rsid w:val="00A42521"/>
    <w:rsid w:val="00A50B3B"/>
    <w:rsid w:val="00A528D2"/>
    <w:rsid w:val="00A54114"/>
    <w:rsid w:val="00A57A78"/>
    <w:rsid w:val="00A60FA2"/>
    <w:rsid w:val="00A6341D"/>
    <w:rsid w:val="00A67BC4"/>
    <w:rsid w:val="00A71E64"/>
    <w:rsid w:val="00A80031"/>
    <w:rsid w:val="00A804F5"/>
    <w:rsid w:val="00A87705"/>
    <w:rsid w:val="00A90480"/>
    <w:rsid w:val="00A91364"/>
    <w:rsid w:val="00A94BCB"/>
    <w:rsid w:val="00A959FC"/>
    <w:rsid w:val="00AA2AF3"/>
    <w:rsid w:val="00AA324E"/>
    <w:rsid w:val="00AB0D9E"/>
    <w:rsid w:val="00AB7B02"/>
    <w:rsid w:val="00AC0D2B"/>
    <w:rsid w:val="00AC40FD"/>
    <w:rsid w:val="00AE204E"/>
    <w:rsid w:val="00AE7036"/>
    <w:rsid w:val="00AE7C1F"/>
    <w:rsid w:val="00AF6B7E"/>
    <w:rsid w:val="00B02C65"/>
    <w:rsid w:val="00B037F1"/>
    <w:rsid w:val="00B102F9"/>
    <w:rsid w:val="00B16495"/>
    <w:rsid w:val="00B17230"/>
    <w:rsid w:val="00B21159"/>
    <w:rsid w:val="00B211FF"/>
    <w:rsid w:val="00B221C6"/>
    <w:rsid w:val="00B3681A"/>
    <w:rsid w:val="00B4142B"/>
    <w:rsid w:val="00B42B7B"/>
    <w:rsid w:val="00B42D20"/>
    <w:rsid w:val="00B43D2B"/>
    <w:rsid w:val="00B444BE"/>
    <w:rsid w:val="00B44FB1"/>
    <w:rsid w:val="00B563CB"/>
    <w:rsid w:val="00B636B7"/>
    <w:rsid w:val="00B65B5D"/>
    <w:rsid w:val="00B7123B"/>
    <w:rsid w:val="00B73557"/>
    <w:rsid w:val="00B746ED"/>
    <w:rsid w:val="00B74705"/>
    <w:rsid w:val="00B8335A"/>
    <w:rsid w:val="00B852AB"/>
    <w:rsid w:val="00B855C0"/>
    <w:rsid w:val="00B91A80"/>
    <w:rsid w:val="00B91BC6"/>
    <w:rsid w:val="00B97351"/>
    <w:rsid w:val="00BA286B"/>
    <w:rsid w:val="00BA2A15"/>
    <w:rsid w:val="00BA3A6C"/>
    <w:rsid w:val="00BA4A27"/>
    <w:rsid w:val="00BA5515"/>
    <w:rsid w:val="00BA7572"/>
    <w:rsid w:val="00BB15E7"/>
    <w:rsid w:val="00BB22D0"/>
    <w:rsid w:val="00BB4BED"/>
    <w:rsid w:val="00BB5F64"/>
    <w:rsid w:val="00BB60BD"/>
    <w:rsid w:val="00BB77C8"/>
    <w:rsid w:val="00BC10C1"/>
    <w:rsid w:val="00BC4DF7"/>
    <w:rsid w:val="00BC6437"/>
    <w:rsid w:val="00BD0232"/>
    <w:rsid w:val="00BD09F3"/>
    <w:rsid w:val="00BD20B9"/>
    <w:rsid w:val="00BD4C2A"/>
    <w:rsid w:val="00BE1E79"/>
    <w:rsid w:val="00BE6355"/>
    <w:rsid w:val="00BF4E83"/>
    <w:rsid w:val="00BF7008"/>
    <w:rsid w:val="00C00F41"/>
    <w:rsid w:val="00C045A0"/>
    <w:rsid w:val="00C065A9"/>
    <w:rsid w:val="00C06C90"/>
    <w:rsid w:val="00C07531"/>
    <w:rsid w:val="00C11E60"/>
    <w:rsid w:val="00C17774"/>
    <w:rsid w:val="00C24FE0"/>
    <w:rsid w:val="00C2669D"/>
    <w:rsid w:val="00C32154"/>
    <w:rsid w:val="00C35EA4"/>
    <w:rsid w:val="00C37BC1"/>
    <w:rsid w:val="00C476BF"/>
    <w:rsid w:val="00C57E89"/>
    <w:rsid w:val="00C57E93"/>
    <w:rsid w:val="00C6010C"/>
    <w:rsid w:val="00C63991"/>
    <w:rsid w:val="00C6576E"/>
    <w:rsid w:val="00C671FD"/>
    <w:rsid w:val="00C70A51"/>
    <w:rsid w:val="00C84DB3"/>
    <w:rsid w:val="00C92392"/>
    <w:rsid w:val="00C9241D"/>
    <w:rsid w:val="00C945F7"/>
    <w:rsid w:val="00C95500"/>
    <w:rsid w:val="00C95ECF"/>
    <w:rsid w:val="00CA1251"/>
    <w:rsid w:val="00CA5588"/>
    <w:rsid w:val="00CA7395"/>
    <w:rsid w:val="00CB4F65"/>
    <w:rsid w:val="00CB5061"/>
    <w:rsid w:val="00CB7B56"/>
    <w:rsid w:val="00CC0CB9"/>
    <w:rsid w:val="00CC1AE6"/>
    <w:rsid w:val="00CC4DFE"/>
    <w:rsid w:val="00CC7FA2"/>
    <w:rsid w:val="00CD15F9"/>
    <w:rsid w:val="00CD1DF4"/>
    <w:rsid w:val="00CD5973"/>
    <w:rsid w:val="00CE0900"/>
    <w:rsid w:val="00CE69EA"/>
    <w:rsid w:val="00CF1C5B"/>
    <w:rsid w:val="00D00A06"/>
    <w:rsid w:val="00D0503A"/>
    <w:rsid w:val="00D06B15"/>
    <w:rsid w:val="00D06FF7"/>
    <w:rsid w:val="00D1105A"/>
    <w:rsid w:val="00D1339B"/>
    <w:rsid w:val="00D16099"/>
    <w:rsid w:val="00D21F7D"/>
    <w:rsid w:val="00D23559"/>
    <w:rsid w:val="00D2459F"/>
    <w:rsid w:val="00D26A46"/>
    <w:rsid w:val="00D26D57"/>
    <w:rsid w:val="00D31523"/>
    <w:rsid w:val="00D450C0"/>
    <w:rsid w:val="00D464FE"/>
    <w:rsid w:val="00D47BC7"/>
    <w:rsid w:val="00D508F3"/>
    <w:rsid w:val="00D51F94"/>
    <w:rsid w:val="00D54413"/>
    <w:rsid w:val="00D54866"/>
    <w:rsid w:val="00D64171"/>
    <w:rsid w:val="00D66871"/>
    <w:rsid w:val="00D6775C"/>
    <w:rsid w:val="00D70BEA"/>
    <w:rsid w:val="00D71C50"/>
    <w:rsid w:val="00D73BA9"/>
    <w:rsid w:val="00D8099A"/>
    <w:rsid w:val="00D83292"/>
    <w:rsid w:val="00D844C3"/>
    <w:rsid w:val="00D84505"/>
    <w:rsid w:val="00D8614F"/>
    <w:rsid w:val="00D91146"/>
    <w:rsid w:val="00D92081"/>
    <w:rsid w:val="00D9337A"/>
    <w:rsid w:val="00D95FB6"/>
    <w:rsid w:val="00D96D81"/>
    <w:rsid w:val="00DA29A0"/>
    <w:rsid w:val="00DA4412"/>
    <w:rsid w:val="00DA45FF"/>
    <w:rsid w:val="00DA6E25"/>
    <w:rsid w:val="00DB0136"/>
    <w:rsid w:val="00DB108D"/>
    <w:rsid w:val="00DC00CC"/>
    <w:rsid w:val="00DC7F15"/>
    <w:rsid w:val="00DD30D5"/>
    <w:rsid w:val="00DD4DCE"/>
    <w:rsid w:val="00DE789A"/>
    <w:rsid w:val="00DF5409"/>
    <w:rsid w:val="00E012AF"/>
    <w:rsid w:val="00E118B4"/>
    <w:rsid w:val="00E131B1"/>
    <w:rsid w:val="00E151F6"/>
    <w:rsid w:val="00E26457"/>
    <w:rsid w:val="00E2701C"/>
    <w:rsid w:val="00E32DA2"/>
    <w:rsid w:val="00E34BC5"/>
    <w:rsid w:val="00E35201"/>
    <w:rsid w:val="00E415C4"/>
    <w:rsid w:val="00E41E82"/>
    <w:rsid w:val="00E428E8"/>
    <w:rsid w:val="00E479DF"/>
    <w:rsid w:val="00E61135"/>
    <w:rsid w:val="00E61FDA"/>
    <w:rsid w:val="00E632ED"/>
    <w:rsid w:val="00E63F91"/>
    <w:rsid w:val="00E65333"/>
    <w:rsid w:val="00E848DA"/>
    <w:rsid w:val="00E87105"/>
    <w:rsid w:val="00E90E15"/>
    <w:rsid w:val="00E921C7"/>
    <w:rsid w:val="00E93DEC"/>
    <w:rsid w:val="00E96668"/>
    <w:rsid w:val="00EA38CE"/>
    <w:rsid w:val="00EA672C"/>
    <w:rsid w:val="00EB017A"/>
    <w:rsid w:val="00EB07BE"/>
    <w:rsid w:val="00EC067C"/>
    <w:rsid w:val="00EC0C06"/>
    <w:rsid w:val="00EC499D"/>
    <w:rsid w:val="00EC5BA5"/>
    <w:rsid w:val="00EC7A44"/>
    <w:rsid w:val="00ED1F23"/>
    <w:rsid w:val="00ED209E"/>
    <w:rsid w:val="00ED674A"/>
    <w:rsid w:val="00EE0423"/>
    <w:rsid w:val="00EE50CD"/>
    <w:rsid w:val="00EF755D"/>
    <w:rsid w:val="00F0007F"/>
    <w:rsid w:val="00F05EDD"/>
    <w:rsid w:val="00F35A3A"/>
    <w:rsid w:val="00F41245"/>
    <w:rsid w:val="00F420B2"/>
    <w:rsid w:val="00F420F3"/>
    <w:rsid w:val="00F50FEE"/>
    <w:rsid w:val="00F55054"/>
    <w:rsid w:val="00F5579D"/>
    <w:rsid w:val="00F62239"/>
    <w:rsid w:val="00F67592"/>
    <w:rsid w:val="00F7054F"/>
    <w:rsid w:val="00F707DB"/>
    <w:rsid w:val="00F731F3"/>
    <w:rsid w:val="00F74E39"/>
    <w:rsid w:val="00F84D68"/>
    <w:rsid w:val="00F94EA4"/>
    <w:rsid w:val="00FA0EDE"/>
    <w:rsid w:val="00FA0F99"/>
    <w:rsid w:val="00FB238D"/>
    <w:rsid w:val="00FB4649"/>
    <w:rsid w:val="00FC1F93"/>
    <w:rsid w:val="00FC3532"/>
    <w:rsid w:val="00FC68B7"/>
    <w:rsid w:val="00FC7404"/>
    <w:rsid w:val="00FD386D"/>
    <w:rsid w:val="00FE007B"/>
    <w:rsid w:val="00FE0F17"/>
    <w:rsid w:val="00FE347E"/>
    <w:rsid w:val="00FF1233"/>
    <w:rsid w:val="00FF566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23F4"/>
  <w15:docId w15:val="{9DB85368-764C-4D83-98C5-1574FA9A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71"/>
    <w:pPr>
      <w:widowControl w:val="0"/>
      <w:suppressAutoHyphens/>
      <w:spacing w:after="0" w:line="240" w:lineRule="auto"/>
      <w:jc w:val="both"/>
    </w:pPr>
    <w:rPr>
      <w:rFonts w:ascii="Verdana" w:eastAsia="Times New Roman" w:hAnsi="Verdana" w:cs="Times New Roman"/>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HeaderChar">
    <w:name w:val="Header Char"/>
    <w:basedOn w:val="DefaultParagraphFont"/>
    <w:link w:val="Header"/>
    <w:uiPriority w:val="99"/>
    <w:rsid w:val="00D66871"/>
    <w:rPr>
      <w:lang w:val="en-GB"/>
    </w:rPr>
  </w:style>
  <w:style w:type="paragraph" w:styleId="Footer">
    <w:name w:val="footer"/>
    <w:basedOn w:val="Normal"/>
    <w:link w:val="Foot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FooterChar">
    <w:name w:val="Footer Char"/>
    <w:basedOn w:val="DefaultParagraphFont"/>
    <w:link w:val="Footer"/>
    <w:uiPriority w:val="99"/>
    <w:rsid w:val="00D66871"/>
    <w:rPr>
      <w:lang w:val="en-GB"/>
    </w:rPr>
  </w:style>
  <w:style w:type="paragraph" w:styleId="BalloonText">
    <w:name w:val="Balloon Text"/>
    <w:basedOn w:val="Normal"/>
    <w:link w:val="BalloonTextChar"/>
    <w:uiPriority w:val="99"/>
    <w:semiHidden/>
    <w:unhideWhenUsed/>
    <w:rsid w:val="00D66871"/>
    <w:pPr>
      <w:widowControl/>
      <w:suppressAutoHyphens w:val="0"/>
      <w:jc w:val="left"/>
    </w:pPr>
    <w:rPr>
      <w:rFonts w:ascii="Tahoma" w:eastAsiaTheme="minorEastAsia" w:hAnsi="Tahoma" w:cs="Tahoma"/>
      <w:kern w:val="0"/>
      <w:sz w:val="16"/>
      <w:szCs w:val="16"/>
      <w:lang w:val="en-GB" w:eastAsia="zh-CN"/>
    </w:rPr>
  </w:style>
  <w:style w:type="character" w:customStyle="1" w:styleId="BalloonTextChar">
    <w:name w:val="Balloon Text Char"/>
    <w:basedOn w:val="DefaultParagraphFont"/>
    <w:link w:val="BalloonText"/>
    <w:uiPriority w:val="99"/>
    <w:semiHidden/>
    <w:rsid w:val="00D66871"/>
    <w:rPr>
      <w:rFonts w:ascii="Tahoma" w:hAnsi="Tahoma" w:cs="Tahoma"/>
      <w:sz w:val="16"/>
      <w:szCs w:val="16"/>
      <w:lang w:val="en-GB"/>
    </w:rPr>
  </w:style>
  <w:style w:type="paragraph" w:styleId="ListParagraph">
    <w:name w:val="List Paragraph"/>
    <w:aliases w:val="Bullet list,Table of contents numbered,Bullet Points,Liststycke SKL,Normal bullet 2,içindekiler vb,Sombreado multicolor - Énfasis 31,Elenco Bullet point,Paragrafo elenco"/>
    <w:basedOn w:val="Normal"/>
    <w:link w:val="ListParagraphChar"/>
    <w:uiPriority w:val="34"/>
    <w:qFormat/>
    <w:rsid w:val="005E04F8"/>
    <w:pPr>
      <w:ind w:left="720"/>
      <w:contextualSpacing/>
    </w:pPr>
  </w:style>
  <w:style w:type="character" w:customStyle="1" w:styleId="DeltaViewInsertion">
    <w:name w:val="DeltaView Insertion"/>
    <w:uiPriority w:val="99"/>
    <w:rsid w:val="0037735D"/>
    <w:rPr>
      <w:color w:val="0000FF"/>
      <w:u w:val="double"/>
    </w:rPr>
  </w:style>
  <w:style w:type="character" w:customStyle="1" w:styleId="hps">
    <w:name w:val="hps"/>
    <w:basedOn w:val="DefaultParagraphFont"/>
    <w:rsid w:val="00BA2A15"/>
  </w:style>
  <w:style w:type="character" w:customStyle="1" w:styleId="atn">
    <w:name w:val="atn"/>
    <w:basedOn w:val="DefaultParagraphFont"/>
    <w:rsid w:val="00EC499D"/>
  </w:style>
  <w:style w:type="paragraph" w:styleId="NormalWeb">
    <w:name w:val="Normal (Web)"/>
    <w:basedOn w:val="Normal"/>
    <w:uiPriority w:val="99"/>
    <w:semiHidden/>
    <w:unhideWhenUsed/>
    <w:rsid w:val="00BC6437"/>
    <w:pPr>
      <w:widowControl/>
      <w:suppressAutoHyphens w:val="0"/>
      <w:spacing w:before="100" w:beforeAutospacing="1" w:after="100" w:afterAutospacing="1"/>
      <w:jc w:val="left"/>
    </w:pPr>
    <w:rPr>
      <w:rFonts w:ascii="Times New Roman" w:hAnsi="Times New Roman"/>
      <w:kern w:val="0"/>
      <w:lang w:val="en-GB" w:eastAsia="zh-CN"/>
    </w:rPr>
  </w:style>
  <w:style w:type="paragraph" w:customStyle="1" w:styleId="Default">
    <w:name w:val="Default"/>
    <w:rsid w:val="0010650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eGrid">
    <w:name w:val="Table Grid"/>
    <w:basedOn w:val="TableNormal"/>
    <w:uiPriority w:val="39"/>
    <w:rsid w:val="00A5411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13FB3"/>
    <w:pPr>
      <w:widowControl/>
      <w:suppressAutoHyphens w:val="0"/>
      <w:spacing w:after="120"/>
    </w:pPr>
    <w:rPr>
      <w:rFonts w:ascii="Times New Roman" w:eastAsia="Calibri" w:hAnsi="Times New Roman"/>
      <w:kern w:val="0"/>
      <w:sz w:val="20"/>
      <w:szCs w:val="20"/>
      <w:lang w:val="x-none" w:eastAsia="x-none"/>
    </w:rPr>
  </w:style>
  <w:style w:type="character" w:customStyle="1" w:styleId="BodyTextChar">
    <w:name w:val="Body Text Char"/>
    <w:basedOn w:val="DefaultParagraphFont"/>
    <w:link w:val="BodyText"/>
    <w:uiPriority w:val="99"/>
    <w:rsid w:val="00813FB3"/>
    <w:rPr>
      <w:rFonts w:ascii="Times New Roman" w:eastAsia="Calibri"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E61FDA"/>
    <w:rPr>
      <w:sz w:val="16"/>
      <w:szCs w:val="16"/>
    </w:rPr>
  </w:style>
  <w:style w:type="paragraph" w:styleId="CommentText">
    <w:name w:val="annotation text"/>
    <w:basedOn w:val="Normal"/>
    <w:link w:val="CommentTextChar"/>
    <w:uiPriority w:val="99"/>
    <w:semiHidden/>
    <w:unhideWhenUsed/>
    <w:rsid w:val="00E61FDA"/>
    <w:rPr>
      <w:sz w:val="20"/>
      <w:szCs w:val="20"/>
    </w:rPr>
  </w:style>
  <w:style w:type="character" w:customStyle="1" w:styleId="CommentTextChar">
    <w:name w:val="Comment Text Char"/>
    <w:basedOn w:val="DefaultParagraphFont"/>
    <w:link w:val="CommentText"/>
    <w:uiPriority w:val="99"/>
    <w:semiHidden/>
    <w:rsid w:val="00E61FDA"/>
    <w:rPr>
      <w:rFonts w:ascii="Verdana" w:eastAsia="Times New Roman" w:hAnsi="Verdana" w:cs="Times New Roman"/>
      <w:kern w:val="1"/>
      <w:sz w:val="20"/>
      <w:szCs w:val="20"/>
      <w:lang w:val="en-US" w:eastAsia="en-US"/>
    </w:rPr>
  </w:style>
  <w:style w:type="paragraph" w:styleId="CommentSubject">
    <w:name w:val="annotation subject"/>
    <w:basedOn w:val="CommentText"/>
    <w:next w:val="CommentText"/>
    <w:link w:val="CommentSubjectChar"/>
    <w:uiPriority w:val="99"/>
    <w:semiHidden/>
    <w:unhideWhenUsed/>
    <w:rsid w:val="00E61FDA"/>
    <w:rPr>
      <w:b/>
      <w:bCs/>
    </w:rPr>
  </w:style>
  <w:style w:type="character" w:customStyle="1" w:styleId="CommentSubjectChar">
    <w:name w:val="Comment Subject Char"/>
    <w:basedOn w:val="CommentTextChar"/>
    <w:link w:val="CommentSubject"/>
    <w:uiPriority w:val="99"/>
    <w:semiHidden/>
    <w:rsid w:val="00E61FDA"/>
    <w:rPr>
      <w:rFonts w:ascii="Verdana" w:eastAsia="Times New Roman" w:hAnsi="Verdana" w:cs="Times New Roman"/>
      <w:b/>
      <w:bCs/>
      <w:kern w:val="1"/>
      <w:sz w:val="20"/>
      <w:szCs w:val="20"/>
      <w:lang w:val="en-US" w:eastAsia="en-US"/>
    </w:rPr>
  </w:style>
  <w:style w:type="character" w:customStyle="1" w:styleId="E1Char">
    <w:name w:val="E1 Char"/>
    <w:basedOn w:val="DefaultParagraphFont"/>
    <w:link w:val="E1"/>
    <w:locked/>
    <w:rsid w:val="0000597B"/>
    <w:rPr>
      <w:lang w:eastAsia="de-DE"/>
    </w:rPr>
  </w:style>
  <w:style w:type="paragraph" w:customStyle="1" w:styleId="E1">
    <w:name w:val="E1"/>
    <w:basedOn w:val="Normal"/>
    <w:link w:val="E1Char"/>
    <w:qFormat/>
    <w:rsid w:val="0000597B"/>
    <w:pPr>
      <w:widowControl/>
      <w:suppressAutoHyphens w:val="0"/>
      <w:spacing w:after="160" w:line="320" w:lineRule="atLeast"/>
      <w:ind w:left="851"/>
    </w:pPr>
    <w:rPr>
      <w:rFonts w:asciiTheme="minorHAnsi" w:eastAsiaTheme="minorEastAsia" w:hAnsiTheme="minorHAnsi" w:cstheme="minorBidi"/>
      <w:kern w:val="0"/>
      <w:sz w:val="22"/>
      <w:szCs w:val="22"/>
      <w:lang w:val="tr-TR" w:eastAsia="de-DE"/>
    </w:rPr>
  </w:style>
  <w:style w:type="paragraph" w:styleId="Revision">
    <w:name w:val="Revision"/>
    <w:hidden/>
    <w:uiPriority w:val="99"/>
    <w:semiHidden/>
    <w:rsid w:val="00C95ECF"/>
    <w:pPr>
      <w:spacing w:after="0" w:line="240" w:lineRule="auto"/>
    </w:pPr>
    <w:rPr>
      <w:rFonts w:ascii="Verdana" w:eastAsia="Times New Roman" w:hAnsi="Verdana" w:cs="Times New Roman"/>
      <w:kern w:val="1"/>
      <w:sz w:val="24"/>
      <w:szCs w:val="24"/>
      <w:lang w:val="en-US" w:eastAsia="en-US"/>
    </w:rPr>
  </w:style>
  <w:style w:type="paragraph" w:customStyle="1" w:styleId="subbullets">
    <w:name w:val="sub bullets"/>
    <w:basedOn w:val="Normal"/>
    <w:link w:val="subbulletsChar"/>
    <w:autoRedefine/>
    <w:qFormat/>
    <w:rsid w:val="000C66A8"/>
    <w:pPr>
      <w:widowControl/>
      <w:numPr>
        <w:numId w:val="1"/>
      </w:numPr>
      <w:tabs>
        <w:tab w:val="left" w:pos="1080"/>
      </w:tabs>
      <w:suppressAutoHyphens w:val="0"/>
      <w:spacing w:after="160" w:line="276" w:lineRule="auto"/>
      <w:outlineLvl w:val="2"/>
    </w:pPr>
    <w:rPr>
      <w:rFonts w:ascii="Trebuchet MS" w:hAnsi="Trebuchet MS" w:cs="Tahoma"/>
      <w:b/>
      <w:sz w:val="22"/>
      <w:szCs w:val="22"/>
    </w:rPr>
  </w:style>
  <w:style w:type="character" w:customStyle="1" w:styleId="subbulletsChar">
    <w:name w:val="sub bullets Char"/>
    <w:link w:val="subbullets"/>
    <w:rsid w:val="000C66A8"/>
    <w:rPr>
      <w:rFonts w:ascii="Trebuchet MS" w:eastAsia="Times New Roman" w:hAnsi="Trebuchet MS" w:cs="Tahoma"/>
      <w:b/>
      <w:kern w:val="1"/>
      <w:lang w:val="en-US" w:eastAsia="en-US"/>
    </w:rPr>
  </w:style>
  <w:style w:type="character" w:customStyle="1" w:styleId="ListParagraphChar">
    <w:name w:val="List Paragraph Char"/>
    <w:aliases w:val="Bullet list Char,Table of contents numbered Char,Bullet Points Char,Liststycke SKL Char,Normal bullet 2 Char,içindekiler vb Char,Sombreado multicolor - Énfasis 31 Char,Elenco Bullet point Char,Paragrafo elenco Char"/>
    <w:link w:val="ListParagraph"/>
    <w:uiPriority w:val="34"/>
    <w:locked/>
    <w:rsid w:val="00836D93"/>
    <w:rPr>
      <w:rFonts w:ascii="Verdana" w:eastAsia="Times New Roman" w:hAnsi="Verdana" w:cs="Times New Roman"/>
      <w:kern w:val="1"/>
      <w:sz w:val="24"/>
      <w:szCs w:val="24"/>
      <w:lang w:val="en-US" w:eastAsia="en-US"/>
    </w:rPr>
  </w:style>
  <w:style w:type="character" w:customStyle="1" w:styleId="Indent3Char">
    <w:name w:val="Indent 3 Char"/>
    <w:basedOn w:val="DefaultParagraphFont"/>
    <w:link w:val="Indent3"/>
    <w:locked/>
    <w:rsid w:val="00512E7B"/>
  </w:style>
  <w:style w:type="paragraph" w:customStyle="1" w:styleId="Indent3">
    <w:name w:val="Indent 3"/>
    <w:basedOn w:val="Normal"/>
    <w:link w:val="Indent3Char"/>
    <w:rsid w:val="00512E7B"/>
    <w:pPr>
      <w:widowControl/>
      <w:suppressAutoHyphens w:val="0"/>
      <w:overflowPunct w:val="0"/>
      <w:autoSpaceDE w:val="0"/>
      <w:autoSpaceDN w:val="0"/>
      <w:spacing w:line="280" w:lineRule="atLeast"/>
      <w:ind w:left="540" w:hanging="540"/>
    </w:pPr>
    <w:rPr>
      <w:rFonts w:asciiTheme="minorHAnsi" w:eastAsiaTheme="minorEastAsia" w:hAnsiTheme="minorHAnsi" w:cstheme="minorBidi"/>
      <w:kern w:val="0"/>
      <w:sz w:val="22"/>
      <w:szCs w:val="22"/>
      <w:lang w:val="tr-T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2431">
      <w:bodyDiv w:val="1"/>
      <w:marLeft w:val="0"/>
      <w:marRight w:val="0"/>
      <w:marTop w:val="0"/>
      <w:marBottom w:val="0"/>
      <w:divBdr>
        <w:top w:val="none" w:sz="0" w:space="0" w:color="auto"/>
        <w:left w:val="none" w:sz="0" w:space="0" w:color="auto"/>
        <w:bottom w:val="none" w:sz="0" w:space="0" w:color="auto"/>
        <w:right w:val="none" w:sz="0" w:space="0" w:color="auto"/>
      </w:divBdr>
      <w:divsChild>
        <w:div w:id="889344023">
          <w:marLeft w:val="0"/>
          <w:marRight w:val="0"/>
          <w:marTop w:val="0"/>
          <w:marBottom w:val="0"/>
          <w:divBdr>
            <w:top w:val="none" w:sz="0" w:space="0" w:color="auto"/>
            <w:left w:val="none" w:sz="0" w:space="0" w:color="auto"/>
            <w:bottom w:val="none" w:sz="0" w:space="0" w:color="auto"/>
            <w:right w:val="none" w:sz="0" w:space="0" w:color="auto"/>
          </w:divBdr>
          <w:divsChild>
            <w:div w:id="1022131537">
              <w:marLeft w:val="0"/>
              <w:marRight w:val="0"/>
              <w:marTop w:val="0"/>
              <w:marBottom w:val="0"/>
              <w:divBdr>
                <w:top w:val="none" w:sz="0" w:space="0" w:color="auto"/>
                <w:left w:val="none" w:sz="0" w:space="0" w:color="auto"/>
                <w:bottom w:val="none" w:sz="0" w:space="0" w:color="auto"/>
                <w:right w:val="none" w:sz="0" w:space="0" w:color="auto"/>
              </w:divBdr>
              <w:divsChild>
                <w:div w:id="631792642">
                  <w:marLeft w:val="0"/>
                  <w:marRight w:val="0"/>
                  <w:marTop w:val="0"/>
                  <w:marBottom w:val="0"/>
                  <w:divBdr>
                    <w:top w:val="none" w:sz="0" w:space="0" w:color="auto"/>
                    <w:left w:val="none" w:sz="0" w:space="0" w:color="auto"/>
                    <w:bottom w:val="none" w:sz="0" w:space="0" w:color="auto"/>
                    <w:right w:val="none" w:sz="0" w:space="0" w:color="auto"/>
                  </w:divBdr>
                  <w:divsChild>
                    <w:div w:id="791676449">
                      <w:marLeft w:val="0"/>
                      <w:marRight w:val="0"/>
                      <w:marTop w:val="0"/>
                      <w:marBottom w:val="0"/>
                      <w:divBdr>
                        <w:top w:val="none" w:sz="0" w:space="0" w:color="auto"/>
                        <w:left w:val="none" w:sz="0" w:space="0" w:color="auto"/>
                        <w:bottom w:val="none" w:sz="0" w:space="0" w:color="auto"/>
                        <w:right w:val="none" w:sz="0" w:space="0" w:color="auto"/>
                      </w:divBdr>
                      <w:divsChild>
                        <w:div w:id="726926140">
                          <w:marLeft w:val="0"/>
                          <w:marRight w:val="0"/>
                          <w:marTop w:val="0"/>
                          <w:marBottom w:val="0"/>
                          <w:divBdr>
                            <w:top w:val="none" w:sz="0" w:space="0" w:color="auto"/>
                            <w:left w:val="none" w:sz="0" w:space="0" w:color="auto"/>
                            <w:bottom w:val="none" w:sz="0" w:space="0" w:color="auto"/>
                            <w:right w:val="none" w:sz="0" w:space="0" w:color="auto"/>
                          </w:divBdr>
                          <w:divsChild>
                            <w:div w:id="1665476078">
                              <w:marLeft w:val="0"/>
                              <w:marRight w:val="0"/>
                              <w:marTop w:val="0"/>
                              <w:marBottom w:val="0"/>
                              <w:divBdr>
                                <w:top w:val="none" w:sz="0" w:space="0" w:color="auto"/>
                                <w:left w:val="none" w:sz="0" w:space="0" w:color="auto"/>
                                <w:bottom w:val="none" w:sz="0" w:space="0" w:color="auto"/>
                                <w:right w:val="none" w:sz="0" w:space="0" w:color="auto"/>
                              </w:divBdr>
                              <w:divsChild>
                                <w:div w:id="1553233624">
                                  <w:marLeft w:val="0"/>
                                  <w:marRight w:val="0"/>
                                  <w:marTop w:val="0"/>
                                  <w:marBottom w:val="0"/>
                                  <w:divBdr>
                                    <w:top w:val="none" w:sz="0" w:space="0" w:color="auto"/>
                                    <w:left w:val="none" w:sz="0" w:space="0" w:color="auto"/>
                                    <w:bottom w:val="none" w:sz="0" w:space="0" w:color="auto"/>
                                    <w:right w:val="none" w:sz="0" w:space="0" w:color="auto"/>
                                  </w:divBdr>
                                  <w:divsChild>
                                    <w:div w:id="1444374110">
                                      <w:marLeft w:val="60"/>
                                      <w:marRight w:val="0"/>
                                      <w:marTop w:val="0"/>
                                      <w:marBottom w:val="0"/>
                                      <w:divBdr>
                                        <w:top w:val="none" w:sz="0" w:space="0" w:color="auto"/>
                                        <w:left w:val="none" w:sz="0" w:space="0" w:color="auto"/>
                                        <w:bottom w:val="none" w:sz="0" w:space="0" w:color="auto"/>
                                        <w:right w:val="none" w:sz="0" w:space="0" w:color="auto"/>
                                      </w:divBdr>
                                      <w:divsChild>
                                        <w:div w:id="1546983915">
                                          <w:marLeft w:val="0"/>
                                          <w:marRight w:val="0"/>
                                          <w:marTop w:val="0"/>
                                          <w:marBottom w:val="0"/>
                                          <w:divBdr>
                                            <w:top w:val="none" w:sz="0" w:space="0" w:color="auto"/>
                                            <w:left w:val="none" w:sz="0" w:space="0" w:color="auto"/>
                                            <w:bottom w:val="none" w:sz="0" w:space="0" w:color="auto"/>
                                            <w:right w:val="none" w:sz="0" w:space="0" w:color="auto"/>
                                          </w:divBdr>
                                          <w:divsChild>
                                            <w:div w:id="897321517">
                                              <w:marLeft w:val="0"/>
                                              <w:marRight w:val="0"/>
                                              <w:marTop w:val="0"/>
                                              <w:marBottom w:val="120"/>
                                              <w:divBdr>
                                                <w:top w:val="single" w:sz="6" w:space="0" w:color="F5F5F5"/>
                                                <w:left w:val="single" w:sz="6" w:space="0" w:color="F5F5F5"/>
                                                <w:bottom w:val="single" w:sz="6" w:space="0" w:color="F5F5F5"/>
                                                <w:right w:val="single" w:sz="6" w:space="0" w:color="F5F5F5"/>
                                              </w:divBdr>
                                              <w:divsChild>
                                                <w:div w:id="1359965143">
                                                  <w:marLeft w:val="0"/>
                                                  <w:marRight w:val="0"/>
                                                  <w:marTop w:val="0"/>
                                                  <w:marBottom w:val="0"/>
                                                  <w:divBdr>
                                                    <w:top w:val="none" w:sz="0" w:space="0" w:color="auto"/>
                                                    <w:left w:val="none" w:sz="0" w:space="0" w:color="auto"/>
                                                    <w:bottom w:val="none" w:sz="0" w:space="0" w:color="auto"/>
                                                    <w:right w:val="none" w:sz="0" w:space="0" w:color="auto"/>
                                                  </w:divBdr>
                                                  <w:divsChild>
                                                    <w:div w:id="198627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620305">
      <w:bodyDiv w:val="1"/>
      <w:marLeft w:val="0"/>
      <w:marRight w:val="0"/>
      <w:marTop w:val="0"/>
      <w:marBottom w:val="0"/>
      <w:divBdr>
        <w:top w:val="none" w:sz="0" w:space="0" w:color="auto"/>
        <w:left w:val="none" w:sz="0" w:space="0" w:color="auto"/>
        <w:bottom w:val="none" w:sz="0" w:space="0" w:color="auto"/>
        <w:right w:val="none" w:sz="0" w:space="0" w:color="auto"/>
      </w:divBdr>
    </w:div>
    <w:div w:id="677729937">
      <w:bodyDiv w:val="1"/>
      <w:marLeft w:val="0"/>
      <w:marRight w:val="0"/>
      <w:marTop w:val="0"/>
      <w:marBottom w:val="0"/>
      <w:divBdr>
        <w:top w:val="none" w:sz="0" w:space="0" w:color="auto"/>
        <w:left w:val="none" w:sz="0" w:space="0" w:color="auto"/>
        <w:bottom w:val="none" w:sz="0" w:space="0" w:color="auto"/>
        <w:right w:val="none" w:sz="0" w:space="0" w:color="auto"/>
      </w:divBdr>
    </w:div>
    <w:div w:id="985013615">
      <w:bodyDiv w:val="1"/>
      <w:marLeft w:val="0"/>
      <w:marRight w:val="0"/>
      <w:marTop w:val="0"/>
      <w:marBottom w:val="0"/>
      <w:divBdr>
        <w:top w:val="none" w:sz="0" w:space="0" w:color="auto"/>
        <w:left w:val="none" w:sz="0" w:space="0" w:color="auto"/>
        <w:bottom w:val="none" w:sz="0" w:space="0" w:color="auto"/>
        <w:right w:val="none" w:sz="0" w:space="0" w:color="auto"/>
      </w:divBdr>
    </w:div>
    <w:div w:id="1137456420">
      <w:bodyDiv w:val="1"/>
      <w:marLeft w:val="0"/>
      <w:marRight w:val="0"/>
      <w:marTop w:val="0"/>
      <w:marBottom w:val="0"/>
      <w:divBdr>
        <w:top w:val="none" w:sz="0" w:space="0" w:color="auto"/>
        <w:left w:val="none" w:sz="0" w:space="0" w:color="auto"/>
        <w:bottom w:val="none" w:sz="0" w:space="0" w:color="auto"/>
        <w:right w:val="none" w:sz="0" w:space="0" w:color="auto"/>
      </w:divBdr>
    </w:div>
    <w:div w:id="1519734005">
      <w:bodyDiv w:val="1"/>
      <w:marLeft w:val="0"/>
      <w:marRight w:val="0"/>
      <w:marTop w:val="0"/>
      <w:marBottom w:val="0"/>
      <w:divBdr>
        <w:top w:val="none" w:sz="0" w:space="0" w:color="auto"/>
        <w:left w:val="none" w:sz="0" w:space="0" w:color="auto"/>
        <w:bottom w:val="none" w:sz="0" w:space="0" w:color="auto"/>
        <w:right w:val="none" w:sz="0" w:space="0" w:color="auto"/>
      </w:divBdr>
    </w:div>
    <w:div w:id="1945651289">
      <w:bodyDiv w:val="1"/>
      <w:marLeft w:val="0"/>
      <w:marRight w:val="0"/>
      <w:marTop w:val="0"/>
      <w:marBottom w:val="0"/>
      <w:divBdr>
        <w:top w:val="none" w:sz="0" w:space="0" w:color="auto"/>
        <w:left w:val="none" w:sz="0" w:space="0" w:color="auto"/>
        <w:bottom w:val="none" w:sz="0" w:space="0" w:color="auto"/>
        <w:right w:val="none" w:sz="0" w:space="0" w:color="auto"/>
      </w:divBdr>
    </w:div>
    <w:div w:id="21464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5c00c63f-9ed8-42a0-8a6d-70efa95bc774</TitusGUID>
  <TitusMetadata xmlns="">eyJucyI6Imh0dHBzOlwvXC90YW5hcC5jb20iLCJwcm9wcyI6W3sibiI6IkNsYXNzaWZpY2F0aW9uIiwidmFscyI6W3sidmFsdWUiOiJLLTZmMGJjODBmIn1dfSx7Im4iOiJLVktLIiwidmFscyI6W3sidmFsdWUiOiJOLWM1YjkzYzc5In1dfSx7Im4iOiJWaXN1YWxNYXJraW5nIiwidmFscyI6W3sidmFsdWUiOiJSZW1vdmVUYWcifV19XX0=</TitusMetadata>
</titus>
</file>

<file path=customXml/itemProps1.xml><?xml version="1.0" encoding="utf-8"?>
<ds:datastoreItem xmlns:ds="http://schemas.openxmlformats.org/officeDocument/2006/customXml" ds:itemID="{DD715B6B-ADD0-4FA9-9552-4C62957567BD}">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116</Words>
  <Characters>667</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ILF</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Nuray HARMANDAR</dc:creator>
  <cp:keywords>K-6f0bc80f, N-c5b93c79</cp:keywords>
  <cp:lastModifiedBy>Ahmet HASTURK</cp:lastModifiedBy>
  <cp:revision>222</cp:revision>
  <cp:lastPrinted>2019-06-24T12:05:00Z</cp:lastPrinted>
  <dcterms:created xsi:type="dcterms:W3CDTF">2021-10-06T19:16:00Z</dcterms:created>
  <dcterms:modified xsi:type="dcterms:W3CDTF">2026-03-12T06:58:00Z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5c00c63f-9ed8-42a0-8a6d-70efa95bc774</vt:lpwstr>
  </property>
  <property fmtid="{D5CDD505-2E9C-101B-9397-08002B2CF9AE}" pid="3" name="Classification">
    <vt:lpwstr>K-6f0bc80f</vt:lpwstr>
  </property>
  <property fmtid="{D5CDD505-2E9C-101B-9397-08002B2CF9AE}" pid="4" name="KVKK">
    <vt:lpwstr>N-c5b93c79</vt:lpwstr>
  </property>
  <property fmtid="{D5CDD505-2E9C-101B-9397-08002B2CF9AE}" pid="5" name="VisualMarking">
    <vt:lpwstr>RemoveTag</vt:lpwstr>
  </property>
</Properties>
</file>